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7" w:rsidRPr="0046148E" w:rsidRDefault="00D25B06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b/>
          <w:i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-13970</wp:posOffset>
            </wp:positionV>
            <wp:extent cx="1066800" cy="904875"/>
            <wp:effectExtent l="19050" t="0" r="0" b="0"/>
            <wp:wrapTight wrapText="bothSides">
              <wp:wrapPolygon edited="0">
                <wp:start x="-386" y="0"/>
                <wp:lineTo x="-386" y="21373"/>
                <wp:lineTo x="21600" y="21373"/>
                <wp:lineTo x="21600" y="0"/>
                <wp:lineTo x="-386" y="0"/>
              </wp:wrapPolygon>
            </wp:wrapTight>
            <wp:docPr id="1" name="Obraz 1" descr="\\NOWYLSD\SIPaK\INNE\loga parków\logo ZPKWL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WYLSD\SIPaK\INNE\loga parków\logo ZPKWL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07" w:rsidRPr="0046148E">
        <w:rPr>
          <w:rStyle w:val="Wyrnieniedelikatne"/>
          <w:b/>
          <w:color w:val="000000" w:themeColor="text1"/>
        </w:rPr>
        <w:t>ZESPÓŁ PARKÓW KRAJOBRAZOWYCH</w:t>
      </w:r>
    </w:p>
    <w:p w:rsidR="00FF6F07" w:rsidRPr="0046148E" w:rsidRDefault="00FF6F07" w:rsidP="00D25B06">
      <w:pPr>
        <w:pStyle w:val="Nagwek1"/>
        <w:ind w:left="4536"/>
        <w:rPr>
          <w:rStyle w:val="Wyrnieniedelikatne"/>
          <w:rFonts w:asciiTheme="minorHAnsi" w:hAnsiTheme="minorHAnsi"/>
          <w:b/>
          <w:color w:val="000000" w:themeColor="text1"/>
        </w:rPr>
      </w:pPr>
      <w:r w:rsidRPr="0046148E">
        <w:rPr>
          <w:rStyle w:val="Wyrnieniedelikatne"/>
          <w:rFonts w:asciiTheme="minorHAnsi" w:hAnsiTheme="minorHAnsi"/>
          <w:b/>
          <w:color w:val="000000" w:themeColor="text1"/>
        </w:rPr>
        <w:t>WOJEWÓDZTWA LUBUSKIEGO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</w:rPr>
      </w:pPr>
      <w:r w:rsidRPr="0046148E">
        <w:rPr>
          <w:rStyle w:val="Wyrnieniedelikatne"/>
          <w:b/>
          <w:color w:val="000000" w:themeColor="text1"/>
        </w:rPr>
        <w:t>ul. Fr. Walczaka 25, 66-400 GORZÓW WLKP.</w:t>
      </w:r>
    </w:p>
    <w:p w:rsidR="00FF6F07" w:rsidRPr="0046148E" w:rsidRDefault="00FF6F07" w:rsidP="00D25B06">
      <w:pPr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TEL. (0-95) 7822012, FAX. 7822015,</w:t>
      </w:r>
    </w:p>
    <w:p w:rsidR="00FF6F07" w:rsidRPr="0046148E" w:rsidRDefault="00FF6F07" w:rsidP="00D25B06">
      <w:pPr>
        <w:tabs>
          <w:tab w:val="left" w:pos="5610"/>
        </w:tabs>
        <w:spacing w:after="0"/>
        <w:ind w:left="4536"/>
        <w:rPr>
          <w:rStyle w:val="Wyrnieniedelikatne"/>
          <w:b/>
          <w:color w:val="000000" w:themeColor="text1"/>
          <w:lang w:val="en-US"/>
        </w:rPr>
      </w:pPr>
      <w:r w:rsidRPr="0046148E">
        <w:rPr>
          <w:rStyle w:val="Wyrnieniedelikatne"/>
          <w:b/>
          <w:color w:val="000000" w:themeColor="text1"/>
          <w:lang w:val="en-US"/>
        </w:rPr>
        <w:t>e-mail: sekretariat@zpkwl.gorzow.pl</w:t>
      </w:r>
    </w:p>
    <w:p w:rsidR="005D467B" w:rsidRPr="0046148E" w:rsidRDefault="00FF6F07">
      <w:pPr>
        <w:rPr>
          <w:rStyle w:val="Wyrnieniedelikatne"/>
          <w:color w:val="000000" w:themeColor="text1"/>
          <w:lang w:val="en-US"/>
        </w:rPr>
      </w:pPr>
      <w:r w:rsidRPr="0046148E">
        <w:rPr>
          <w:rStyle w:val="Wyrnieniedelikatne"/>
          <w:color w:val="000000" w:themeColor="text1"/>
          <w:lang w:val="en-US"/>
        </w:rPr>
        <w:t xml:space="preserve"> </w:t>
      </w:r>
    </w:p>
    <w:p w:rsidR="00FF6F07" w:rsidRPr="0046148E" w:rsidRDefault="00FF6F07" w:rsidP="00FF6F07">
      <w:pPr>
        <w:jc w:val="center"/>
        <w:rPr>
          <w:rStyle w:val="Wyrnieniedelikatne"/>
          <w:color w:val="000000" w:themeColor="text1"/>
          <w:lang w:val="en-US"/>
        </w:rPr>
      </w:pPr>
    </w:p>
    <w:p w:rsidR="00FF6F07" w:rsidRPr="0046148E" w:rsidRDefault="00FF6F07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  <w:r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t xml:space="preserve">Konkurs plastyczny pn. </w:t>
      </w:r>
      <w:r w:rsidR="00D41D96" w:rsidRPr="0046148E">
        <w:rPr>
          <w:rStyle w:val="Wyrnieniedelikatne"/>
          <w:rFonts w:ascii="Times New Roman" w:hAnsi="Times New Roman"/>
          <w:b/>
          <w:color w:val="000000" w:themeColor="text1"/>
          <w:sz w:val="32"/>
        </w:rPr>
        <w:br/>
      </w:r>
      <w:r w:rsidR="0046148E" w:rsidRPr="0046148E">
        <w:rPr>
          <w:rStyle w:val="Wyrnieniedelikatne"/>
          <w:rFonts w:ascii="Times New Roman" w:hAnsi="Times New Roman"/>
          <w:b/>
          <w:color w:val="000000" w:themeColor="text1"/>
          <w:sz w:val="28"/>
        </w:rPr>
        <w:t>„Bocian biały w krajobrazie rolniczym”</w:t>
      </w:r>
    </w:p>
    <w:p w:rsidR="0046148E" w:rsidRPr="0046148E" w:rsidRDefault="0046148E" w:rsidP="0046148E">
      <w:pPr>
        <w:jc w:val="center"/>
        <w:rPr>
          <w:rStyle w:val="Wyrnieniedelikatne"/>
          <w:rFonts w:ascii="Times New Roman" w:hAnsi="Times New Roman"/>
          <w:b/>
          <w:color w:val="000000" w:themeColor="text1"/>
          <w:sz w:val="28"/>
        </w:rPr>
      </w:pPr>
    </w:p>
    <w:p w:rsidR="00FF6F07" w:rsidRPr="0046148E" w:rsidRDefault="00FF6F07" w:rsidP="00B07EFE">
      <w:pPr>
        <w:spacing w:after="0" w:line="360" w:lineRule="auto"/>
        <w:jc w:val="center"/>
        <w:rPr>
          <w:rStyle w:val="Wyrnieniedelikatne"/>
          <w:rFonts w:ascii="Times New Roman" w:hAnsi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/>
          <w:i w:val="0"/>
          <w:color w:val="000000" w:themeColor="text1"/>
        </w:rPr>
        <w:t>REGULAMIN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Organizatorem  konkursu jest Zespół Parków Krajobrazowyc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h Województwa Lubuskiego</w:t>
      </w:r>
      <w:r w:rsidR="00D41D96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siedzibą w Gorzowie Wlkp., przy ul. Fr. Walczaka 25.</w:t>
      </w:r>
    </w:p>
    <w:p w:rsidR="00361FB5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Konkurs kierowany jest do uczniów szkół podstawowych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 roku szkolnym 2019/2020, 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 terenu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gmin </w:t>
      </w:r>
      <w:r w:rsidR="0046148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Cybinka, Maszewo, Gubin.</w:t>
      </w:r>
    </w:p>
    <w:p w:rsidR="003E5F67" w:rsidRPr="0046148E" w:rsidRDefault="003E5F6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Celem konkursu jest: 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promowanie walorów przyrodniczych, kulturowych i historycznych </w:t>
      </w:r>
      <w:r w:rsidR="00851E7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Krzesińskiego</w:t>
      </w:r>
      <w:r w:rsidR="00160AD9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Parku Krajobrazowego,</w:t>
      </w:r>
    </w:p>
    <w:p w:rsidR="003E5F67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kształtowanie świadomości ekologicznej, historycznej i kulturowej regionu,</w:t>
      </w:r>
    </w:p>
    <w:p w:rsidR="00361FB5" w:rsidRPr="0046148E" w:rsidRDefault="003E5F67" w:rsidP="00361F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pobudzenie kreatywności i wrażliwości artystycznej dzieci i młodzieży ze szkół podstawowych, </w:t>
      </w:r>
    </w:p>
    <w:p w:rsidR="00FF6F07" w:rsidRPr="0046148E" w:rsidRDefault="00FF6F07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Prace oceniane będą w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jednej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kategorii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wiekow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ej</w:t>
      </w:r>
      <w:r w:rsidR="003E5F6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: </w:t>
      </w:r>
      <w:r w:rsidR="009B17D7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klasy IV – VI szkoły podstawowej.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Technika wykonania pracy - dowolna,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format pracy A4, A3,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wykluczone są formy przestrzenne, </w:t>
      </w:r>
    </w:p>
    <w:p w:rsidR="00361FB5" w:rsidRPr="0046148E" w:rsidRDefault="00300B66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</w:t>
      </w:r>
      <w:r w:rsidR="003463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kurs ma charakter indywidualny oraz samodzielny, nie przyjmujemy prac zbiorowych.</w:t>
      </w:r>
    </w:p>
    <w:p w:rsidR="00346302" w:rsidRPr="0046148E" w:rsidRDefault="00346302" w:rsidP="00361F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Każda praca powinna zawierać następujące dane: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dane osobowe autora oraz wiek (prosimy również dopisać klasę),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adres szkoły</w:t>
      </w:r>
      <w:r w:rsidR="00CA1B02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do której uczęszcza uczestnik,</w:t>
      </w:r>
    </w:p>
    <w:p w:rsidR="00346302" w:rsidRPr="0046148E" w:rsidRDefault="00346302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prosimy wypełnić metryczkę drukowanymi literami, którą należy przykleić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na odwrocie pracy (załącznik nr 1 do niniejszego Regulaminu)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</w:t>
      </w:r>
    </w:p>
    <w:p w:rsidR="00361FB5" w:rsidRPr="0046148E" w:rsidRDefault="00EB21D8" w:rsidP="00361FB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d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o każdej pracy należy dołączyć 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Kartę zgłoszenia uczestnictwa (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wg wzoru stanowiącego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z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ałącznik nr </w:t>
      </w:r>
      <w:r w:rsidR="00D41D96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do niniejszego Regulaminu</w:t>
      </w:r>
      <w:r w:rsidR="00B34994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)</w:t>
      </w:r>
      <w:r w:rsidR="00A20EFA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,</w:t>
      </w:r>
    </w:p>
    <w:p w:rsidR="00361FB5" w:rsidRPr="0046148E" w:rsidRDefault="001D78AE" w:rsidP="004614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Termin i miejsce nadsyłania prac</w:t>
      </w:r>
      <w:r w:rsidR="00377634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wraz z metryczką, kartą zgłoszenia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i zgodą na przetwarzanie     danych osobowych: 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do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15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B97110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listopada</w:t>
      </w:r>
      <w:r w:rsidR="00361FB5"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b/>
          <w:i w:val="0"/>
          <w:color w:val="000000" w:themeColor="text1"/>
        </w:rPr>
        <w:t>2019 roku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, na adres: Ze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spół Parków Krajobrazowych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Województwa Lubuskiego, ul. Fr. Walczaka 25, 66-400 Gorzów Wlkp., z dopiskiem Konkurs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br/>
        <w:t>plastyczny</w:t>
      </w:r>
      <w:r w:rsidR="00B9711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6148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„Bocian biały w krajobrazie rolniczym”</w:t>
      </w:r>
      <w:r w:rsidR="00B97110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(pr</w:t>
      </w:r>
      <w:r w:rsidR="00361FB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ace można dostarczać osobiście)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.</w:t>
      </w:r>
    </w:p>
    <w:p w:rsidR="00A20EFA" w:rsidRPr="0046148E" w:rsidRDefault="003C177D" w:rsidP="009851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lastRenderedPageBreak/>
        <w:t>Za zajęcie poszczególnych miejsc przewidziane są nagrody rzeczowe oraz pamiątkowe dyplomy.</w:t>
      </w:r>
    </w:p>
    <w:p w:rsidR="00A20EFA" w:rsidRPr="0046148E" w:rsidRDefault="003C177D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Wyniki konkursu zostaną za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mieszczone na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stronie </w:t>
      </w:r>
      <w:hyperlink r:id="rId6" w:history="1">
        <w:r w:rsidRPr="0046148E">
          <w:rPr>
            <w:rStyle w:val="Wyrnieniedelikatne"/>
            <w:rFonts w:ascii="Times New Roman" w:hAnsi="Times New Roman" w:cs="Times New Roman"/>
            <w:i w:val="0"/>
            <w:color w:val="000000" w:themeColor="text1"/>
          </w:rPr>
          <w:t>www.zpkwl.gorzow.pl</w:t>
        </w:r>
      </w:hyperlink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851D5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 14 dni po zakończeniu.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Nagrody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rzeczowe i dyplomy zostaną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przesłane pocztą do wskazanej placówki lub osoby indywidualnej.</w:t>
      </w:r>
    </w:p>
    <w:p w:rsidR="00A20EFA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Nadesłanie lub przekazanie prac na Konkurs jest równoznac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zne ze zgodą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na nieodpłatne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wykorzystanie dos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tarczonej pracy i jej wizerunk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do celów marketingowych, w 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szczególności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upubliczniania na stronie internetowej, w wydawnictwach, wystawach organizowanych przez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Zespół Parków Krajobrazowych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Województwa Lubuskiego.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Zgoda n</w:t>
      </w:r>
      <w:r w:rsidR="00A20EFA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a nieodpłatne wykorzystanie 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przez </w:t>
      </w:r>
      <w:r w:rsidR="001A431E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Organizatora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dotyczyć będzie autorów i prac nagrodzonych, oraz wyróżnionych</w:t>
      </w:r>
      <w:r w:rsidR="008E151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 xml:space="preserve"> w  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Konkursie.</w:t>
      </w:r>
    </w:p>
    <w:p w:rsidR="00147E83" w:rsidRPr="0046148E" w:rsidRDefault="00147E83" w:rsidP="00B07EF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Uwagi dodatkowe: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nadesłane po terminie n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ie będą brane pod uwagę,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niezgodne z regulaminem, zniszczone w wyniku niewłaściwego op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akowania, nie będą uwzględniane,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p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race prze</w:t>
      </w: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chodzą na własność organizatora,</w:t>
      </w:r>
    </w:p>
    <w:p w:rsidR="00147E83" w:rsidRPr="0046148E" w:rsidRDefault="00A20EFA" w:rsidP="00A20E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000000" w:themeColor="text1"/>
        </w:rPr>
      </w:pPr>
      <w:r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d</w:t>
      </w:r>
      <w:r w:rsidR="00147E83" w:rsidRPr="0046148E">
        <w:rPr>
          <w:rStyle w:val="Wyrnieniedelikatne"/>
          <w:rFonts w:ascii="Times New Roman" w:hAnsi="Times New Roman" w:cs="Times New Roman"/>
          <w:i w:val="0"/>
          <w:color w:val="000000" w:themeColor="text1"/>
        </w:rPr>
        <w:t>ecyzje Komisji Konkursowej są ostateczne.</w:t>
      </w:r>
    </w:p>
    <w:p w:rsidR="00346302" w:rsidRPr="0046148E" w:rsidRDefault="00346302">
      <w:pPr>
        <w:rPr>
          <w:rStyle w:val="Wyrnieniedelikatne"/>
          <w:color w:val="000000" w:themeColor="text1"/>
        </w:rPr>
      </w:pPr>
    </w:p>
    <w:p w:rsidR="001D78AE" w:rsidRPr="000F1FE8" w:rsidRDefault="001D78AE">
      <w:pPr>
        <w:rPr>
          <w:rStyle w:val="Wyrnieniedelikatne"/>
        </w:rPr>
      </w:pPr>
    </w:p>
    <w:p w:rsidR="001D78AE" w:rsidRPr="000F1FE8" w:rsidRDefault="001D78AE">
      <w:pPr>
        <w:rPr>
          <w:rStyle w:val="Wyrnieniedelikatne"/>
        </w:rPr>
      </w:pPr>
    </w:p>
    <w:p w:rsidR="0028108F" w:rsidRPr="000F1FE8" w:rsidRDefault="0028108F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3C177D" w:rsidRPr="000F1FE8" w:rsidRDefault="003C177D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Default="00B07EFE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Default="00377634">
      <w:pPr>
        <w:rPr>
          <w:rStyle w:val="Wyrnieniedelikatne"/>
        </w:rPr>
      </w:pPr>
    </w:p>
    <w:p w:rsidR="00377634" w:rsidRPr="000F1FE8" w:rsidRDefault="00377634">
      <w:pPr>
        <w:rPr>
          <w:rStyle w:val="Wyrnieniedelikatne"/>
        </w:rPr>
      </w:pPr>
    </w:p>
    <w:p w:rsidR="00A20EFA" w:rsidRDefault="00A20EFA">
      <w:pPr>
        <w:rPr>
          <w:rStyle w:val="Wyrnieniedelikatne"/>
        </w:rPr>
      </w:pPr>
    </w:p>
    <w:p w:rsidR="00B07EFE" w:rsidRPr="000F1FE8" w:rsidRDefault="00245F04">
      <w:pPr>
        <w:rPr>
          <w:rStyle w:val="Wyrnieniedelikatne"/>
        </w:rPr>
      </w:pPr>
      <w:r w:rsidRPr="000F1FE8">
        <w:rPr>
          <w:rStyle w:val="Wyrnieniedelikatne"/>
          <w:noProof/>
          <w:lang w:eastAsia="pl-P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-114935</wp:posOffset>
            </wp:positionV>
            <wp:extent cx="732155" cy="756920"/>
            <wp:effectExtent l="19050" t="0" r="0" b="0"/>
            <wp:wrapTight wrapText="bothSides">
              <wp:wrapPolygon edited="0">
                <wp:start x="8430" y="0"/>
                <wp:lineTo x="5058" y="1631"/>
                <wp:lineTo x="1686" y="5980"/>
                <wp:lineTo x="1686" y="8698"/>
                <wp:lineTo x="-562" y="11960"/>
                <wp:lineTo x="-562" y="17396"/>
                <wp:lineTo x="2810" y="21201"/>
                <wp:lineTo x="3372" y="21201"/>
                <wp:lineTo x="17984" y="21201"/>
                <wp:lineTo x="19670" y="20114"/>
                <wp:lineTo x="19108" y="18483"/>
                <wp:lineTo x="18546" y="17396"/>
                <wp:lineTo x="21356" y="11960"/>
                <wp:lineTo x="21356" y="5980"/>
                <wp:lineTo x="19108" y="2174"/>
                <wp:lineTo x="15736" y="0"/>
                <wp:lineTo x="8430" y="0"/>
              </wp:wrapPolygon>
            </wp:wrapTight>
            <wp:docPr id="5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EFE" w:rsidRPr="00A20EFA" w:rsidRDefault="00B07EFE">
      <w:pPr>
        <w:rPr>
          <w:rStyle w:val="Wyrnieniedelikatne"/>
          <w:rFonts w:ascii="Times New Roman" w:hAnsi="Times New Roman"/>
          <w:i w:val="0"/>
        </w:rPr>
      </w:pPr>
    </w:p>
    <w:p w:rsidR="002D5379" w:rsidRPr="00A20EFA" w:rsidRDefault="002D5379">
      <w:pPr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Załącznik nr 1</w:t>
      </w:r>
    </w:p>
    <w:p w:rsidR="00B07EFE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Metryczka</w:t>
      </w:r>
    </w:p>
    <w:p w:rsidR="00377634" w:rsidRPr="00A20EFA" w:rsidRDefault="00377634" w:rsidP="00377634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0EFA" w:rsidRPr="00A20EFA" w:rsidTr="002D5379">
        <w:tc>
          <w:tcPr>
            <w:tcW w:w="1842" w:type="dxa"/>
          </w:tcPr>
          <w:p w:rsidR="002D5379" w:rsidRPr="00A20EFA" w:rsidRDefault="002D5379" w:rsidP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Wiek</w:t>
            </w: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Klasa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kontaktowy, adres mailowy</w:t>
            </w:r>
          </w:p>
        </w:tc>
      </w:tr>
      <w:tr w:rsidR="002D5379" w:rsidRPr="00A20EFA" w:rsidTr="002D5379"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2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  <w:tc>
          <w:tcPr>
            <w:tcW w:w="1843" w:type="dxa"/>
          </w:tcPr>
          <w:p w:rsidR="002D5379" w:rsidRPr="00A20EFA" w:rsidRDefault="002D5379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2D5379" w:rsidRPr="00A20EFA" w:rsidRDefault="002D5379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D5379" w:rsidRPr="00A20EFA" w:rsidRDefault="002D5379">
      <w:pPr>
        <w:rPr>
          <w:rStyle w:val="Wyrnieniedelikatne"/>
          <w:color w:val="auto"/>
        </w:rPr>
      </w:pPr>
    </w:p>
    <w:p w:rsidR="002D5379" w:rsidRPr="000F1FE8" w:rsidRDefault="002D5379">
      <w:pPr>
        <w:rPr>
          <w:rStyle w:val="Wyrnieniedelikatne"/>
        </w:rPr>
      </w:pPr>
    </w:p>
    <w:p w:rsidR="002D5379" w:rsidRPr="000F1FE8" w:rsidRDefault="002D5379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B07EFE" w:rsidRPr="000F1FE8" w:rsidRDefault="00B07EFE">
      <w:pPr>
        <w:rPr>
          <w:rStyle w:val="Wyrnieniedelikatne"/>
        </w:rPr>
      </w:pPr>
    </w:p>
    <w:p w:rsidR="002A2460" w:rsidRPr="000F1FE8" w:rsidRDefault="002A2460">
      <w:pPr>
        <w:rPr>
          <w:rStyle w:val="Wyrnieniedelikatne"/>
        </w:rPr>
      </w:pPr>
    </w:p>
    <w:p w:rsidR="00346302" w:rsidRPr="00A20EFA" w:rsidRDefault="00245F0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noProof/>
          <w:color w:val="auto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-367030</wp:posOffset>
            </wp:positionV>
            <wp:extent cx="731520" cy="756920"/>
            <wp:effectExtent l="19050" t="0" r="0" b="0"/>
            <wp:wrapTight wrapText="bothSides">
              <wp:wrapPolygon edited="0">
                <wp:start x="8438" y="0"/>
                <wp:lineTo x="5063" y="1631"/>
                <wp:lineTo x="1688" y="5980"/>
                <wp:lineTo x="1688" y="8698"/>
                <wp:lineTo x="-563" y="11960"/>
                <wp:lineTo x="-563" y="17396"/>
                <wp:lineTo x="2813" y="21201"/>
                <wp:lineTo x="3375" y="21201"/>
                <wp:lineTo x="18000" y="21201"/>
                <wp:lineTo x="19688" y="20114"/>
                <wp:lineTo x="19125" y="18483"/>
                <wp:lineTo x="18563" y="17396"/>
                <wp:lineTo x="21375" y="11960"/>
                <wp:lineTo x="21375" y="5980"/>
                <wp:lineTo x="19125" y="2174"/>
                <wp:lineTo x="15750" y="0"/>
                <wp:lineTo x="8438" y="0"/>
              </wp:wrapPolygon>
            </wp:wrapTight>
            <wp:docPr id="2" name="Obraz 1" descr="C:\Users\Agnieszka\Dysk Google\Wszyscy\Loga Parków i Zespołu\zpkwl pio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ysk Google\Wszyscy\Loga Parków i Zespołu\zpkwl piono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02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Załącznik nr </w:t>
      </w:r>
      <w:r w:rsidR="00377634" w:rsidRPr="00A20EFA">
        <w:rPr>
          <w:rStyle w:val="Wyrnieniedelikatne"/>
          <w:rFonts w:ascii="Times New Roman" w:hAnsi="Times New Roman"/>
          <w:b/>
          <w:i w:val="0"/>
          <w:color w:val="auto"/>
        </w:rPr>
        <w:t>2</w:t>
      </w:r>
    </w:p>
    <w:p w:rsidR="002A2460" w:rsidRPr="00A20EFA" w:rsidRDefault="002A2460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77634" w:rsidRPr="00A20EFA" w:rsidRDefault="00377634" w:rsidP="00377634">
      <w:pPr>
        <w:autoSpaceDE w:val="0"/>
        <w:autoSpaceDN w:val="0"/>
        <w:adjustRightInd w:val="0"/>
        <w:spacing w:after="0" w:line="240" w:lineRule="auto"/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Karta zgłoszenia uczestnictwa</w:t>
      </w:r>
    </w:p>
    <w:p w:rsidR="00377634" w:rsidRPr="00A20EFA" w:rsidRDefault="00377634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b/>
          <w:i w:val="0"/>
          <w:color w:val="auto"/>
        </w:rPr>
        <w:t>Konkurs plastyczny 2019</w:t>
      </w:r>
      <w:r w:rsidR="00245F04" w:rsidRPr="00A20EFA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</w:p>
    <w:p w:rsidR="00346302" w:rsidRPr="00A20EFA" w:rsidRDefault="00346302" w:rsidP="00346302">
      <w:pPr>
        <w:spacing w:line="240" w:lineRule="auto"/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46148E" w:rsidRDefault="0046148E" w:rsidP="00346302">
      <w:pPr>
        <w:rPr>
          <w:rStyle w:val="Wyrnieniedelikatne"/>
          <w:rFonts w:ascii="Times New Roman" w:hAnsi="Times New Roman"/>
          <w:i w:val="0"/>
          <w:color w:val="auto"/>
          <w:sz w:val="24"/>
        </w:rPr>
      </w:pPr>
      <w:r w:rsidRPr="0046148E">
        <w:rPr>
          <w:rStyle w:val="Wyrnieniedelikatne"/>
          <w:rFonts w:ascii="Times New Roman" w:hAnsi="Times New Roman"/>
          <w:i w:val="0"/>
          <w:color w:val="auto"/>
          <w:sz w:val="24"/>
        </w:rPr>
        <w:t xml:space="preserve">„Bocian biały w krajobrazie rolniczym” </w:t>
      </w:r>
    </w:p>
    <w:p w:rsidR="00B97110" w:rsidRDefault="00377634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346302" w:rsidRPr="00A20EFA" w:rsidRDefault="00346302" w:rsidP="00346302">
      <w:pPr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Prosimy o 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>czytelne wypełnienie formularza</w:t>
      </w:r>
      <w:r w:rsidR="00D85A3C">
        <w:rPr>
          <w:rStyle w:val="Wyrnieniedelikatne"/>
          <w:rFonts w:ascii="Times New Roman" w:hAnsi="Times New Roman"/>
          <w:i w:val="0"/>
          <w:color w:val="auto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A20EFA" w:rsidRPr="00A20EFA" w:rsidTr="009B17D7">
        <w:trPr>
          <w:trHeight w:val="556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Imię i Nazwisko autora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0"/>
        </w:trPr>
        <w:tc>
          <w:tcPr>
            <w:tcW w:w="2376" w:type="dxa"/>
            <w:vAlign w:val="center"/>
          </w:tcPr>
          <w:p w:rsidR="00346302" w:rsidRPr="00A20EFA" w:rsidRDefault="003C177D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Adres szkoły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Telefon kontaktowy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58"/>
        </w:trPr>
        <w:tc>
          <w:tcPr>
            <w:tcW w:w="2376" w:type="dxa"/>
            <w:vAlign w:val="center"/>
          </w:tcPr>
          <w:p w:rsidR="002B7288" w:rsidRPr="00A20EFA" w:rsidRDefault="00AB6F86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Osoba odpowiedzialna za organizację konkursu w szkole:</w:t>
            </w:r>
          </w:p>
        </w:tc>
        <w:tc>
          <w:tcPr>
            <w:tcW w:w="6836" w:type="dxa"/>
          </w:tcPr>
          <w:p w:rsidR="002B7288" w:rsidRPr="00A20EFA" w:rsidRDefault="002B7288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  <w:tr w:rsidR="00A20EFA" w:rsidRPr="00A20EFA" w:rsidTr="009B17D7">
        <w:trPr>
          <w:trHeight w:val="566"/>
        </w:trPr>
        <w:tc>
          <w:tcPr>
            <w:tcW w:w="2376" w:type="dxa"/>
            <w:vAlign w:val="center"/>
          </w:tcPr>
          <w:p w:rsidR="00346302" w:rsidRPr="00A20EFA" w:rsidRDefault="00346302" w:rsidP="00AB6F86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e-mail</w:t>
            </w:r>
            <w:r w:rsidR="002B7288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 do </w:t>
            </w:r>
            <w:r w:rsidR="00AB6F86" w:rsidRPr="00A20EFA">
              <w:rPr>
                <w:rStyle w:val="Wyrnieniedelikatne"/>
                <w:rFonts w:ascii="Times New Roman" w:hAnsi="Times New Roman"/>
                <w:i w:val="0"/>
                <w:color w:val="auto"/>
              </w:rPr>
              <w:t>osoby odpowiedzialnej za organizację konkursu w szkole:</w:t>
            </w:r>
          </w:p>
        </w:tc>
        <w:tc>
          <w:tcPr>
            <w:tcW w:w="6836" w:type="dxa"/>
          </w:tcPr>
          <w:p w:rsidR="00346302" w:rsidRPr="00A20EFA" w:rsidRDefault="00346302" w:rsidP="009B17D7">
            <w:pPr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</w:p>
        </w:tc>
      </w:tr>
    </w:tbl>
    <w:p w:rsidR="00346302" w:rsidRPr="000F1FE8" w:rsidRDefault="00346302" w:rsidP="00346302">
      <w:pPr>
        <w:pStyle w:val="Akapitzlist"/>
        <w:jc w:val="both"/>
        <w:rPr>
          <w:rStyle w:val="Wyrnieniedelikatne"/>
        </w:rPr>
      </w:pPr>
    </w:p>
    <w:p w:rsidR="00346302" w:rsidRPr="000F1FE8" w:rsidRDefault="00346302" w:rsidP="00346302">
      <w:pPr>
        <w:pStyle w:val="Akapitzlist"/>
        <w:ind w:hanging="578"/>
        <w:rPr>
          <w:rStyle w:val="Wyrnieniedelikatne"/>
        </w:rPr>
      </w:pPr>
    </w:p>
    <w:p w:rsidR="00346302" w:rsidRDefault="00346302" w:rsidP="00346302">
      <w:pPr>
        <w:rPr>
          <w:rStyle w:val="Wyrnieniedelikatne"/>
        </w:rPr>
      </w:pPr>
    </w:p>
    <w:p w:rsidR="00A20EFA" w:rsidRDefault="00A20EFA" w:rsidP="00346302">
      <w:pPr>
        <w:rPr>
          <w:rStyle w:val="Wyrnieniedelikatne"/>
        </w:rPr>
      </w:pPr>
    </w:p>
    <w:p w:rsidR="00A20EFA" w:rsidRPr="000F1FE8" w:rsidRDefault="00A20EFA" w:rsidP="00346302">
      <w:pPr>
        <w:rPr>
          <w:rStyle w:val="Wyrnieniedelikatne"/>
        </w:rPr>
      </w:pPr>
    </w:p>
    <w:p w:rsidR="00346302" w:rsidRPr="000F1FE8" w:rsidRDefault="00346302" w:rsidP="00346302">
      <w:pPr>
        <w:rPr>
          <w:rStyle w:val="Wyrnieniedelikatne"/>
        </w:rPr>
      </w:pPr>
    </w:p>
    <w:p w:rsidR="00A20EFA" w:rsidRPr="00A20EFA" w:rsidRDefault="00346302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="00A20EFA"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ind w:left="5664" w:firstLine="708"/>
        <w:jc w:val="center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</w:t>
      </w:r>
      <w:r>
        <w:rPr>
          <w:rStyle w:val="Wyrnieniedelikatne"/>
          <w:rFonts w:cs="Times New Roman"/>
          <w:color w:val="auto"/>
        </w:rPr>
        <w:t xml:space="preserve">czytelny </w:t>
      </w:r>
      <w:r w:rsidRPr="00A20EFA">
        <w:rPr>
          <w:rStyle w:val="Wyrnieniedelikatne"/>
          <w:rFonts w:cs="Times New Roman"/>
          <w:color w:val="auto"/>
        </w:rPr>
        <w:t>po</w:t>
      </w:r>
      <w:r>
        <w:rPr>
          <w:rStyle w:val="Wyrnieniedelikatne"/>
          <w:rFonts w:cs="Times New Roman"/>
          <w:color w:val="auto"/>
        </w:rPr>
        <w:t xml:space="preserve">dpis </w:t>
      </w:r>
    </w:p>
    <w:p w:rsidR="00346302" w:rsidRPr="00A20EFA" w:rsidRDefault="00346302" w:rsidP="00A20EFA">
      <w:pPr>
        <w:spacing w:line="240" w:lineRule="auto"/>
        <w:ind w:left="4956"/>
        <w:rPr>
          <w:rStyle w:val="Wyrnieniedelikatne"/>
          <w:rFonts w:ascii="Times New Roman" w:hAnsi="Times New Roman"/>
          <w:i w:val="0"/>
        </w:rPr>
      </w:pP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</w:r>
      <w:r w:rsidRPr="000F1FE8">
        <w:rPr>
          <w:rStyle w:val="Wyrnieniedelikatne"/>
        </w:rPr>
        <w:tab/>
        <w:t xml:space="preserve">         </w:t>
      </w:r>
      <w:r w:rsidRPr="000F1FE8">
        <w:rPr>
          <w:rStyle w:val="Wyrnieniedelikatne"/>
        </w:rPr>
        <w:tab/>
        <w:t xml:space="preserve">                                                                                                                      </w:t>
      </w:r>
    </w:p>
    <w:p w:rsidR="00346302" w:rsidRPr="000F1FE8" w:rsidRDefault="00346302">
      <w:pPr>
        <w:rPr>
          <w:rStyle w:val="Wyrnieniedelikatne"/>
        </w:rPr>
      </w:pPr>
    </w:p>
    <w:p w:rsidR="00346302" w:rsidRPr="000F1FE8" w:rsidRDefault="00346302">
      <w:pPr>
        <w:rPr>
          <w:rStyle w:val="Wyrnieniedelikatne"/>
        </w:rPr>
      </w:pPr>
    </w:p>
    <w:p w:rsidR="003C177D" w:rsidRPr="000F1FE8" w:rsidRDefault="003C177D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3B3D3B" w:rsidRPr="000F1FE8" w:rsidRDefault="003B3D3B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0F1FE8" w:rsidRDefault="002B7288" w:rsidP="00681566">
      <w:pPr>
        <w:spacing w:before="100" w:beforeAutospacing="1" w:after="100" w:afterAutospacing="1" w:line="240" w:lineRule="auto"/>
        <w:rPr>
          <w:rStyle w:val="Wyrnieniedelikatne"/>
        </w:rPr>
      </w:pPr>
    </w:p>
    <w:p w:rsidR="002B7288" w:rsidRPr="00A20EFA" w:rsidRDefault="00377634" w:rsidP="002B7288">
      <w:pPr>
        <w:pStyle w:val="Nagwek2-tytuzacznika"/>
        <w:jc w:val="lef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lastRenderedPageBreak/>
        <w:t>Załącznik nr 3</w:t>
      </w:r>
    </w:p>
    <w:p w:rsidR="00245F04" w:rsidRPr="00A20EFA" w:rsidRDefault="00245F04" w:rsidP="00245F04">
      <w:pPr>
        <w:pStyle w:val="Nagwek2-tytuzacznika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Zgoda na przetwarzanie danych osobowych uczestnika konkursu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3B3D3B" w:rsidRPr="00A20EFA" w:rsidRDefault="003B3D3B" w:rsidP="003B3D3B">
      <w:pPr>
        <w:pStyle w:val="Formularz-podpispola"/>
        <w:rPr>
          <w:rStyle w:val="Wyrnieniedelikatne"/>
          <w:rFonts w:cs="Times New Roman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…………………………………………………………………………</w:t>
      </w:r>
      <w:r w:rsidRPr="00A20EFA">
        <w:rPr>
          <w:rStyle w:val="Wyrnieniedelikatne"/>
          <w:rFonts w:cs="Times New Roman"/>
          <w:i w:val="0"/>
          <w:color w:val="auto"/>
        </w:rPr>
        <w:tab/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>nazwa i adres placówki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3B3D3B" w:rsidRPr="00A20EFA" w:rsidRDefault="003B3D3B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Wyrażam zgodę na przetwarzanie danych osobowych mojego dziecka </w:t>
      </w: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</w:p>
    <w:p w:rsidR="00245F04" w:rsidRPr="00A20EFA" w:rsidRDefault="00245F04" w:rsidP="00245F04">
      <w:pPr>
        <w:pStyle w:val="Forumlarz-pustepole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………………………………………....................................................</w:t>
      </w:r>
    </w:p>
    <w:p w:rsidR="00245F04" w:rsidRPr="00A20EFA" w:rsidRDefault="00245F04" w:rsidP="00245F04">
      <w:pPr>
        <w:pStyle w:val="Formularz-podpispola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imię i nazwisko uczestnika </w:t>
      </w:r>
    </w:p>
    <w:p w:rsidR="00245F04" w:rsidRPr="00A20EFA" w:rsidRDefault="00245F04" w:rsidP="00245F04">
      <w:pPr>
        <w:rPr>
          <w:rStyle w:val="Wyrnieniedelikatne"/>
          <w:rFonts w:ascii="Times New Roman" w:hAnsi="Times New Roman"/>
          <w:i w:val="0"/>
          <w:color w:val="auto"/>
        </w:rPr>
      </w:pP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 xml:space="preserve">przez </w:t>
      </w:r>
      <w:r w:rsidR="00EB26F7" w:rsidRPr="00A20EFA">
        <w:rPr>
          <w:rStyle w:val="Wyrnieniedelikatne"/>
          <w:rFonts w:cs="Times New Roman"/>
          <w:i w:val="0"/>
          <w:color w:val="auto"/>
        </w:rPr>
        <w:t>Zespół Parków Krajobrazowych W</w:t>
      </w:r>
      <w:r w:rsidRPr="00A20EFA">
        <w:rPr>
          <w:rStyle w:val="Wyrnieniedelikatne"/>
          <w:rFonts w:cs="Times New Roman"/>
          <w:i w:val="0"/>
          <w:color w:val="auto"/>
        </w:rPr>
        <w:t xml:space="preserve"> na potrzeby organizacji i przeprowadzenia konkursu </w:t>
      </w:r>
      <w:r w:rsidR="0046148E" w:rsidRPr="0046148E">
        <w:rPr>
          <w:rStyle w:val="Wyrnieniedelikatne"/>
          <w:rFonts w:cs="Times New Roman"/>
          <w:i w:val="0"/>
          <w:color w:val="auto"/>
        </w:rPr>
        <w:t xml:space="preserve">„Bocian biały w krajobrazie rolniczym”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 </w:t>
      </w:r>
      <w:r w:rsidRPr="00A20EFA">
        <w:rPr>
          <w:rStyle w:val="Wyrnieniedelikatne"/>
          <w:rFonts w:cs="Times New Roman"/>
          <w:i w:val="0"/>
          <w:color w:val="auto"/>
        </w:rPr>
        <w:t xml:space="preserve">zgodnie z art. 23 ust. 1 pkt.1 ustawy z 29 sierpnia 1997r. o ochronie danych osobowych (Dz. U. z  2014 r. poz.1182 z póz. zm.).Podanie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A1672" w:rsidRPr="00A20EFA">
        <w:rPr>
          <w:rStyle w:val="Wyrnieniedelikatne"/>
          <w:rFonts w:cs="Times New Roman"/>
          <w:i w:val="0"/>
          <w:color w:val="auto"/>
        </w:rPr>
        <w:t xml:space="preserve">Zespół Parków Krajobrazowych Województwa Lubuskiego w Gorzowie Wlkp., ul. Fr. Walczaka 25. </w:t>
      </w:r>
      <w:r w:rsidRPr="00A20EFA">
        <w:rPr>
          <w:rStyle w:val="Wyrnieniedelikatne"/>
          <w:rFonts w:cs="Times New Roman"/>
          <w:i w:val="0"/>
          <w:color w:val="auto"/>
        </w:rPr>
        <w:t xml:space="preserve">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 xml:space="preserve">Wyrażam zgodę na nieodpłatne wykorzystanie wizerunku mojego dziecka, w przypadku wyłonienia jako laureata, bądź w przypadku otrzymania wyróżnienia w Konkursie zgodnie z art. 81 ust. 1 ustawy z dnia 4 lutego 1994 r. o prawie autorskim i prawach pokrewnych. (tekst jednolity Dz. U. z 2006r.  nr 90 poz. 631 z póz. </w:t>
      </w:r>
      <w:proofErr w:type="spellStart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zm</w:t>
      </w:r>
      <w:proofErr w:type="spellEnd"/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).</w:t>
      </w:r>
    </w:p>
    <w:p w:rsidR="00245F04" w:rsidRPr="00A20EFA" w:rsidRDefault="00245F04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Niniejsza zgoda dotyczy w szczególności wykorzystania wizerunku poprzez zamieszczenie fotografii, danych osobowych w zakresie imienia, nazwiska oraz miejsca nauki uczestnika konkursu w  publikacji na stronie internetowej </w:t>
      </w:r>
      <w:r w:rsidR="003B3D3B" w:rsidRPr="00A20EFA">
        <w:rPr>
          <w:rStyle w:val="Wyrnieniedelikatne"/>
          <w:rFonts w:ascii="Times New Roman" w:hAnsi="Times New Roman"/>
          <w:i w:val="0"/>
          <w:color w:val="auto"/>
        </w:rPr>
        <w:t>ZPKWL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. Niniejsza zgoda nie jest ograniczona czasowo ani terytorialnie.</w:t>
      </w:r>
    </w:p>
    <w:p w:rsidR="00245F04" w:rsidRPr="00A20EFA" w:rsidRDefault="003B3D3B" w:rsidP="003B3D3B">
      <w:pPr>
        <w:spacing w:after="176"/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>- Wyrażam zgodę na wykorzystanie pracy  wykonanej przez moje dziecko, do celów marketingowych, w szczególności do upublicznie</w:t>
      </w:r>
      <w:r w:rsidR="00377634" w:rsidRPr="00A20EFA">
        <w:rPr>
          <w:rStyle w:val="Wyrnieniedelikatne"/>
          <w:rFonts w:ascii="Times New Roman" w:hAnsi="Times New Roman"/>
          <w:i w:val="0"/>
          <w:color w:val="auto"/>
        </w:rPr>
        <w:t xml:space="preserve">nia na stronie internetowej, </w:t>
      </w:r>
      <w:r w:rsidRPr="00A20EFA">
        <w:rPr>
          <w:rStyle w:val="Wyrnieniedelikatne"/>
          <w:rFonts w:ascii="Times New Roman" w:hAnsi="Times New Roman"/>
          <w:i w:val="0"/>
          <w:color w:val="auto"/>
        </w:rPr>
        <w:t>w wydawnictwach, wystawach organizowanych przez Organizatora, w przypadku, gdy praca zostanie nagrodzona lub wyróżniona w Konkursie.</w:t>
      </w:r>
    </w:p>
    <w:p w:rsidR="00245F04" w:rsidRPr="00A20EFA" w:rsidRDefault="003B3D3B" w:rsidP="00245F04">
      <w:pPr>
        <w:spacing w:after="176"/>
        <w:rPr>
          <w:rStyle w:val="Wyrnieniedelikatne"/>
          <w:rFonts w:ascii="Times New Roman" w:hAnsi="Times New Roman"/>
          <w:i w:val="0"/>
          <w:color w:val="auto"/>
        </w:rPr>
      </w:pPr>
      <w:r w:rsidRPr="00A20EFA">
        <w:rPr>
          <w:rStyle w:val="Wyrnieniedelikatne"/>
          <w:rFonts w:ascii="Times New Roman" w:hAnsi="Times New Roman"/>
          <w:i w:val="0"/>
          <w:color w:val="auto"/>
        </w:rPr>
        <w:t xml:space="preserve">- </w:t>
      </w:r>
      <w:r w:rsidR="00245F04" w:rsidRPr="00A20EFA">
        <w:rPr>
          <w:rStyle w:val="Wyrnieniedelikatne"/>
          <w:rFonts w:ascii="Times New Roman" w:hAnsi="Times New Roman"/>
          <w:i w:val="0"/>
          <w:color w:val="auto"/>
        </w:rPr>
        <w:t>Akceptuję regulamin konkursu.</w:t>
      </w:r>
    </w:p>
    <w:p w:rsidR="00245F04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EB21D8" w:rsidRPr="00A20EFA" w:rsidRDefault="00EB21D8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A20EFA" w:rsidRPr="00A20EFA" w:rsidRDefault="00A20EFA" w:rsidP="00A20EFA">
      <w:pPr>
        <w:pStyle w:val="Forumlarz-pustepole"/>
        <w:jc w:val="right"/>
        <w:rPr>
          <w:rStyle w:val="Wyrnieniedelikatne"/>
          <w:rFonts w:cs="Times New Roman"/>
          <w:i w:val="0"/>
          <w:color w:val="auto"/>
        </w:rPr>
      </w:pPr>
      <w:r w:rsidRPr="00A20EFA">
        <w:rPr>
          <w:rStyle w:val="Wyrnieniedelikatne"/>
          <w:rFonts w:cs="Times New Roman"/>
          <w:i w:val="0"/>
          <w:color w:val="auto"/>
        </w:rPr>
        <w:t>…………………………………</w:t>
      </w:r>
    </w:p>
    <w:p w:rsidR="00A20EFA" w:rsidRPr="00A20EFA" w:rsidRDefault="00A20EFA" w:rsidP="00A20EFA">
      <w:pPr>
        <w:pStyle w:val="Formularz-podpispola"/>
        <w:jc w:val="right"/>
        <w:rPr>
          <w:rStyle w:val="Wyrnieniedelikatne"/>
          <w:rFonts w:cs="Times New Roman"/>
          <w:color w:val="auto"/>
        </w:rPr>
      </w:pPr>
      <w:r w:rsidRPr="00A20EFA">
        <w:rPr>
          <w:rStyle w:val="Wyrnieniedelikatne"/>
          <w:rFonts w:cs="Times New Roman"/>
          <w:color w:val="auto"/>
        </w:rPr>
        <w:t xml:space="preserve">Data i podpis rodzica/opiekuna prawnego </w:t>
      </w:r>
    </w:p>
    <w:p w:rsidR="00245F04" w:rsidRPr="00A20EFA" w:rsidRDefault="00245F04" w:rsidP="00245F04">
      <w:pPr>
        <w:pStyle w:val="Tretekstu-zacznik"/>
        <w:rPr>
          <w:rStyle w:val="Wyrnieniedelikatne"/>
          <w:rFonts w:cs="Times New Roman"/>
          <w:color w:val="auto"/>
        </w:rPr>
      </w:pPr>
    </w:p>
    <w:p w:rsidR="002D5379" w:rsidRPr="00A20EFA" w:rsidRDefault="002D5379">
      <w:pPr>
        <w:rPr>
          <w:rStyle w:val="Wyrnieniedelikatne"/>
          <w:i w:val="0"/>
        </w:rPr>
      </w:pPr>
    </w:p>
    <w:sectPr w:rsidR="002D5379" w:rsidRPr="00A20EFA" w:rsidSect="001D78A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857239E"/>
    <w:multiLevelType w:val="hybridMultilevel"/>
    <w:tmpl w:val="2A80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58B"/>
    <w:multiLevelType w:val="hybridMultilevel"/>
    <w:tmpl w:val="DDA2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9C2"/>
    <w:multiLevelType w:val="hybridMultilevel"/>
    <w:tmpl w:val="CF7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0130"/>
    <w:multiLevelType w:val="hybridMultilevel"/>
    <w:tmpl w:val="93E09A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63C97"/>
    <w:multiLevelType w:val="hybridMultilevel"/>
    <w:tmpl w:val="5EC8A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3B"/>
    <w:multiLevelType w:val="hybridMultilevel"/>
    <w:tmpl w:val="0930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6736F"/>
    <w:multiLevelType w:val="hybridMultilevel"/>
    <w:tmpl w:val="2C4CD5EA"/>
    <w:lvl w:ilvl="0" w:tplc="2CF05A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33D"/>
    <w:multiLevelType w:val="hybridMultilevel"/>
    <w:tmpl w:val="0C4406F4"/>
    <w:lvl w:ilvl="0" w:tplc="37FE74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4E83"/>
    <w:multiLevelType w:val="hybridMultilevel"/>
    <w:tmpl w:val="94EA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C7F6F"/>
    <w:multiLevelType w:val="hybridMultilevel"/>
    <w:tmpl w:val="129A2464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28F9"/>
    <w:multiLevelType w:val="hybridMultilevel"/>
    <w:tmpl w:val="2EC2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FF6F07"/>
    <w:rsid w:val="0006096B"/>
    <w:rsid w:val="000F1FE8"/>
    <w:rsid w:val="00147E83"/>
    <w:rsid w:val="00157B3B"/>
    <w:rsid w:val="00160AD9"/>
    <w:rsid w:val="001A431E"/>
    <w:rsid w:val="001D78AE"/>
    <w:rsid w:val="00231B31"/>
    <w:rsid w:val="00245F04"/>
    <w:rsid w:val="0028108F"/>
    <w:rsid w:val="002A2460"/>
    <w:rsid w:val="002B7288"/>
    <w:rsid w:val="002C2C78"/>
    <w:rsid w:val="002D5379"/>
    <w:rsid w:val="002F6DE9"/>
    <w:rsid w:val="00300B66"/>
    <w:rsid w:val="00346302"/>
    <w:rsid w:val="00361FB5"/>
    <w:rsid w:val="00377634"/>
    <w:rsid w:val="003B3D3B"/>
    <w:rsid w:val="003C177D"/>
    <w:rsid w:val="003E5F67"/>
    <w:rsid w:val="0046148E"/>
    <w:rsid w:val="00490CC9"/>
    <w:rsid w:val="0049734A"/>
    <w:rsid w:val="005655ED"/>
    <w:rsid w:val="00596A4A"/>
    <w:rsid w:val="005D467B"/>
    <w:rsid w:val="006373A4"/>
    <w:rsid w:val="00681566"/>
    <w:rsid w:val="006A1672"/>
    <w:rsid w:val="006C0F80"/>
    <w:rsid w:val="00734E48"/>
    <w:rsid w:val="007C43D6"/>
    <w:rsid w:val="00851E70"/>
    <w:rsid w:val="008648A5"/>
    <w:rsid w:val="008E1513"/>
    <w:rsid w:val="00980B6A"/>
    <w:rsid w:val="009851D5"/>
    <w:rsid w:val="009B17D7"/>
    <w:rsid w:val="00A126B6"/>
    <w:rsid w:val="00A20EFA"/>
    <w:rsid w:val="00A62190"/>
    <w:rsid w:val="00AB6F86"/>
    <w:rsid w:val="00AD4791"/>
    <w:rsid w:val="00B07EFE"/>
    <w:rsid w:val="00B34994"/>
    <w:rsid w:val="00B71FA2"/>
    <w:rsid w:val="00B97110"/>
    <w:rsid w:val="00BF50A1"/>
    <w:rsid w:val="00C70111"/>
    <w:rsid w:val="00CA1B02"/>
    <w:rsid w:val="00CB6E66"/>
    <w:rsid w:val="00CF62E1"/>
    <w:rsid w:val="00D25B06"/>
    <w:rsid w:val="00D41D96"/>
    <w:rsid w:val="00D85A3C"/>
    <w:rsid w:val="00DD6206"/>
    <w:rsid w:val="00E15C2C"/>
    <w:rsid w:val="00EB21D8"/>
    <w:rsid w:val="00EB26F7"/>
    <w:rsid w:val="00EE5E8C"/>
    <w:rsid w:val="00FD3221"/>
    <w:rsid w:val="00FE7C5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0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F07"/>
    <w:pPr>
      <w:keepNext/>
      <w:spacing w:after="0" w:line="240" w:lineRule="auto"/>
      <w:outlineLvl w:val="0"/>
    </w:pPr>
    <w:rPr>
      <w:rFonts w:ascii="Monotype Corsiva" w:eastAsia="Times New Roman" w:hAnsi="Monotype Corsiv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6F07"/>
    <w:rPr>
      <w:rFonts w:ascii="Monotype Corsiva" w:eastAsia="Times New Roman" w:hAnsi="Monotype Corsiv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5F6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4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47E83"/>
    <w:rPr>
      <w:color w:val="0000FF" w:themeColor="hyperlink"/>
      <w:u w:val="single"/>
    </w:rPr>
  </w:style>
  <w:style w:type="paragraph" w:customStyle="1" w:styleId="Nagwek2-tytuzacznika">
    <w:name w:val="Nagłówek 2 - tytuł załącznika"/>
    <w:basedOn w:val="Nagwek2"/>
    <w:next w:val="Normalny"/>
    <w:rsid w:val="00245F04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245F04"/>
    <w:pPr>
      <w:spacing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245F04"/>
    <w:pPr>
      <w:spacing w:before="170" w:after="0" w:line="240" w:lineRule="auto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245F04"/>
    <w:pPr>
      <w:spacing w:after="0" w:line="240" w:lineRule="auto"/>
      <w:jc w:val="both"/>
    </w:pPr>
    <w:rPr>
      <w:rFonts w:ascii="Times New Roman" w:eastAsia="Lucida Sans Unicode" w:hAnsi="Times New Roman" w:cs="Mangal"/>
      <w:i/>
      <w:kern w:val="1"/>
      <w:sz w:val="18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5F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5F04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F1FE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kwl.gor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2019-07-31T12:15:00Z</cp:lastPrinted>
  <dcterms:created xsi:type="dcterms:W3CDTF">2019-09-20T06:27:00Z</dcterms:created>
  <dcterms:modified xsi:type="dcterms:W3CDTF">2019-10-07T08:28:00Z</dcterms:modified>
</cp:coreProperties>
</file>